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9" w:rsidRDefault="00146639" w:rsidP="00482044"/>
    <w:p w:rsidR="00146639" w:rsidRDefault="00146639" w:rsidP="00482044">
      <w:pPr>
        <w:pStyle w:val="1"/>
      </w:pPr>
      <w:r>
        <w:t>АННОТИРОВАННЫЙ СПИСОК</w:t>
      </w:r>
    </w:p>
    <w:p w:rsidR="00146639" w:rsidRPr="007A037D" w:rsidRDefault="00146639" w:rsidP="00482044">
      <w:pPr>
        <w:jc w:val="center"/>
        <w:rPr>
          <w:b/>
          <w:bCs/>
          <w:lang w:val="en-US"/>
        </w:rPr>
      </w:pPr>
      <w:r>
        <w:rPr>
          <w:b/>
          <w:bCs/>
        </w:rPr>
        <w:t>КНИГ ПО НАРКОМАНИИ</w:t>
      </w:r>
    </w:p>
    <w:p w:rsidR="00146639" w:rsidRDefault="00146639" w:rsidP="00482044">
      <w:pPr>
        <w:jc w:val="center"/>
        <w:rPr>
          <w:b/>
          <w:bCs/>
        </w:rPr>
      </w:pPr>
    </w:p>
    <w:p w:rsidR="00146639" w:rsidRDefault="00146639" w:rsidP="0048204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680"/>
        <w:gridCol w:w="6716"/>
      </w:tblGrid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1.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56.1</w:t>
            </w:r>
          </w:p>
          <w:p w:rsidR="00146639" w:rsidRDefault="00146639">
            <w:pPr>
              <w:jc w:val="center"/>
            </w:pPr>
            <w:r>
              <w:t>Б 90</w:t>
            </w:r>
          </w:p>
          <w:p w:rsidR="00146639" w:rsidRDefault="00146639">
            <w:pPr>
              <w:jc w:val="center"/>
            </w:pPr>
            <w:r>
              <w:t>Л 1670783</w:t>
            </w:r>
          </w:p>
        </w:tc>
        <w:tc>
          <w:tcPr>
            <w:tcW w:w="6716" w:type="dxa"/>
          </w:tcPr>
          <w:p w:rsidR="00146639" w:rsidRDefault="00146639">
            <w:pPr>
              <w:rPr>
                <w:b/>
                <w:bCs/>
              </w:rPr>
            </w:pPr>
          </w:p>
          <w:p w:rsidR="00146639" w:rsidRDefault="00146639">
            <w:proofErr w:type="spellStart"/>
            <w:r>
              <w:t>Бубеев</w:t>
            </w:r>
            <w:proofErr w:type="spellEnd"/>
            <w:r>
              <w:t xml:space="preserve"> Ю.А. и др. Наркотические </w:t>
            </w:r>
            <w:proofErr w:type="spellStart"/>
            <w:r>
              <w:t>аддикции</w:t>
            </w:r>
            <w:proofErr w:type="spellEnd"/>
            <w:r>
              <w:t xml:space="preserve">: профилактика и </w:t>
            </w:r>
            <w:proofErr w:type="gramStart"/>
            <w:r>
              <w:t>коррекция  с</w:t>
            </w:r>
            <w:proofErr w:type="gramEnd"/>
            <w:r>
              <w:t xml:space="preserve"> помощью интегративных  </w:t>
            </w:r>
            <w:proofErr w:type="spellStart"/>
            <w:r>
              <w:t>психотехнологий</w:t>
            </w:r>
            <w:proofErr w:type="spellEnd"/>
            <w:r>
              <w:t xml:space="preserve">. – </w:t>
            </w:r>
            <w:proofErr w:type="gramStart"/>
            <w:r>
              <w:t>М.:Слово</w:t>
            </w:r>
            <w:proofErr w:type="gramEnd"/>
            <w:r>
              <w:t>,2009. – 464с.</w:t>
            </w:r>
          </w:p>
          <w:p w:rsidR="00146639" w:rsidRDefault="00146639"/>
          <w:p w:rsidR="00146639" w:rsidRDefault="00146639">
            <w:r>
              <w:t xml:space="preserve">      Книга посвящена актуальной проблеме современности -  </w:t>
            </w:r>
            <w:proofErr w:type="gramStart"/>
            <w:r>
              <w:t>профилактике  и</w:t>
            </w:r>
            <w:proofErr w:type="gramEnd"/>
            <w:r>
              <w:t xml:space="preserve"> коррекции наркоманий. В монографии подробно описаны </w:t>
            </w:r>
            <w:proofErr w:type="spellStart"/>
            <w:r>
              <w:t>психотехнологии</w:t>
            </w:r>
            <w:proofErr w:type="spellEnd"/>
            <w:r>
              <w:t xml:space="preserve">, способствующие интеграции </w:t>
            </w:r>
            <w:proofErr w:type="gramStart"/>
            <w:r>
              <w:t>личности  и</w:t>
            </w:r>
            <w:proofErr w:type="gramEnd"/>
            <w:r>
              <w:t xml:space="preserve"> используемые для профилактики  и коррекции зависимого </w:t>
            </w:r>
            <w:proofErr w:type="spellStart"/>
            <w:r>
              <w:t>поведения.Особое</w:t>
            </w:r>
            <w:proofErr w:type="spellEnd"/>
            <w:r>
              <w:t xml:space="preserve"> внимание авторами уделяется компьютерным </w:t>
            </w:r>
            <w:proofErr w:type="spellStart"/>
            <w:r>
              <w:t>психотехнологиями</w:t>
            </w:r>
            <w:proofErr w:type="spellEnd"/>
            <w:r>
              <w:t xml:space="preserve"> </w:t>
            </w:r>
            <w:proofErr w:type="spellStart"/>
            <w:r>
              <w:t>психотехнологиям</w:t>
            </w:r>
            <w:proofErr w:type="spellEnd"/>
            <w:r>
              <w:t>, использующим измененные состояния сознания.</w:t>
            </w:r>
          </w:p>
          <w:p w:rsidR="00146639" w:rsidRDefault="00146639" w:rsidP="004468D7">
            <w:r>
              <w:t xml:space="preserve">Книга предназначена для наркологов, психотерапевтов, </w:t>
            </w:r>
            <w:proofErr w:type="spellStart"/>
            <w:proofErr w:type="gramStart"/>
            <w:r>
              <w:t>психиатров,психологов</w:t>
            </w:r>
            <w:proofErr w:type="spellEnd"/>
            <w:proofErr w:type="gramEnd"/>
            <w:r>
              <w:t>.</w:t>
            </w:r>
          </w:p>
          <w:p w:rsidR="00F75699" w:rsidRDefault="00F75699" w:rsidP="004468D7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2.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56.1</w:t>
            </w:r>
          </w:p>
          <w:p w:rsidR="00146639" w:rsidRDefault="00146639">
            <w:pPr>
              <w:jc w:val="center"/>
            </w:pPr>
            <w:r>
              <w:t>К 21</w:t>
            </w:r>
          </w:p>
          <w:p w:rsidR="00146639" w:rsidRDefault="00146639">
            <w:pPr>
              <w:jc w:val="center"/>
            </w:pPr>
            <w:r>
              <w:t>Л 1693835</w:t>
            </w:r>
          </w:p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</w:p>
        </w:tc>
        <w:tc>
          <w:tcPr>
            <w:tcW w:w="6716" w:type="dxa"/>
          </w:tcPr>
          <w:p w:rsidR="00146639" w:rsidRDefault="00146639"/>
          <w:p w:rsidR="00146639" w:rsidRDefault="00146639">
            <w:proofErr w:type="spellStart"/>
            <w:r>
              <w:t>Кардашян</w:t>
            </w:r>
            <w:proofErr w:type="spellEnd"/>
            <w:r>
              <w:t xml:space="preserve"> Р. А. Синдром отмены при героиновой наркомании (клинико-биохимические корреляции, критерии степени тяжести и дифференцированная терапия). – М.: Изд-во МГОУ, 2010. – 128 с.</w:t>
            </w:r>
          </w:p>
          <w:p w:rsidR="00146639" w:rsidRDefault="00146639">
            <w:pPr>
              <w:ind w:firstLine="432"/>
            </w:pPr>
          </w:p>
          <w:p w:rsidR="00146639" w:rsidRDefault="00146639">
            <w:pPr>
              <w:ind w:firstLine="432"/>
            </w:pPr>
            <w:r>
              <w:t xml:space="preserve">В монографии представлены клинические и биохимические (уровень </w:t>
            </w:r>
            <w:proofErr w:type="spellStart"/>
            <w:r>
              <w:t>мейромедиаторов</w:t>
            </w:r>
            <w:proofErr w:type="spellEnd"/>
            <w:r>
              <w:t xml:space="preserve"> в моче) показатели при течении героинового синдрома отмены. Определены клинико-биохимические корреляции между степенью тяжести героинового синдрома отмены и показателями экскреции катехоламинов, серотонина с мочой, и соотношениями свободных форм катехоламинов. На основе установленных клинико-биохимических корреляций предложен дифференцированный терапевтический подход к купированию синдрома отмены при героиновой наркомании.</w:t>
            </w:r>
          </w:p>
          <w:p w:rsidR="00146639" w:rsidRDefault="00146639">
            <w:r>
              <w:t xml:space="preserve">        Книга предназначена для врачей психиатров-наркологов.</w:t>
            </w:r>
          </w:p>
          <w:p w:rsidR="00F75699" w:rsidRDefault="00F75699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3.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56.1</w:t>
            </w:r>
          </w:p>
          <w:p w:rsidR="00146639" w:rsidRDefault="00146639">
            <w:pPr>
              <w:jc w:val="center"/>
            </w:pPr>
            <w:r>
              <w:t>К 28</w:t>
            </w:r>
          </w:p>
          <w:p w:rsidR="00146639" w:rsidRDefault="00146639">
            <w:pPr>
              <w:jc w:val="center"/>
            </w:pPr>
            <w:r>
              <w:t>Л 1696148</w:t>
            </w:r>
          </w:p>
        </w:tc>
        <w:tc>
          <w:tcPr>
            <w:tcW w:w="6716" w:type="dxa"/>
          </w:tcPr>
          <w:p w:rsidR="00146639" w:rsidRDefault="00146639"/>
          <w:p w:rsidR="00146639" w:rsidRDefault="00146639">
            <w:proofErr w:type="spellStart"/>
            <w:r>
              <w:t>Каспаревич</w:t>
            </w:r>
            <w:proofErr w:type="spellEnd"/>
            <w:r>
              <w:t xml:space="preserve"> А.(диакон). Верный способ избавиться от пьянства, курения, наркотиков (</w:t>
            </w:r>
            <w:proofErr w:type="spellStart"/>
            <w:r>
              <w:t>деКодирование</w:t>
            </w:r>
            <w:proofErr w:type="spellEnd"/>
            <w:r>
              <w:t xml:space="preserve"> на свободу). - СПб: Питер, 2011. -  320 с.</w:t>
            </w:r>
          </w:p>
          <w:p w:rsidR="00146639" w:rsidRDefault="00146639"/>
          <w:p w:rsidR="00146639" w:rsidRDefault="00146639">
            <w:r>
              <w:t xml:space="preserve">       Книга-путешествие, которую вы взяли в руки, не заменит врача, психолога, духовника, но ответы на многие вопросы, которые вам хотелось задать этим специалистам, вы отыщете сами. Так случается, что встреча с болезненной зависимостью один на один вдруг усложняет многое. Какая разница повезло ли наркотику и он стал легальным, как табак и алкоголь, или он находится в подполье? Главное, чтобы знали вы: золотой ключик от ворот, ведущих в царство Свободы, сжимает ваша </w:t>
            </w:r>
            <w:r>
              <w:lastRenderedPageBreak/>
              <w:t>рука.</w:t>
            </w:r>
          </w:p>
          <w:p w:rsidR="00F75699" w:rsidRDefault="00F75699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4.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57.3</w:t>
            </w:r>
          </w:p>
          <w:p w:rsidR="00146639" w:rsidRDefault="00146639">
            <w:pPr>
              <w:jc w:val="center"/>
            </w:pPr>
            <w:r>
              <w:t>К 84</w:t>
            </w:r>
          </w:p>
          <w:p w:rsidR="00146639" w:rsidRDefault="00146639">
            <w:pPr>
              <w:jc w:val="center"/>
            </w:pPr>
            <w:r>
              <w:t>Л 1691658</w:t>
            </w:r>
          </w:p>
        </w:tc>
        <w:tc>
          <w:tcPr>
            <w:tcW w:w="6716" w:type="dxa"/>
          </w:tcPr>
          <w:p w:rsidR="00146639" w:rsidRDefault="00146639"/>
          <w:p w:rsidR="00146639" w:rsidRDefault="00146639"/>
          <w:p w:rsidR="00146639" w:rsidRDefault="00146639">
            <w:r>
              <w:t xml:space="preserve">Кругляк Л. Г. Главное о наркотиках: что должна знать семья о наркотиках. – М.: </w:t>
            </w:r>
            <w:proofErr w:type="spellStart"/>
            <w:r>
              <w:t>Миклош</w:t>
            </w:r>
            <w:proofErr w:type="spellEnd"/>
            <w:r>
              <w:t xml:space="preserve"> ,2010. – 248 с.</w:t>
            </w:r>
          </w:p>
          <w:p w:rsidR="00146639" w:rsidRDefault="00146639"/>
          <w:p w:rsidR="00146639" w:rsidRDefault="00146639">
            <w:pPr>
              <w:ind w:left="432" w:hanging="432"/>
            </w:pPr>
            <w:r>
              <w:t xml:space="preserve">       В последние годы в нашей стране значительно выросло число больных наркоманией. </w:t>
            </w:r>
            <w:proofErr w:type="gramStart"/>
            <w:r>
              <w:t>Как  вести</w:t>
            </w:r>
            <w:proofErr w:type="gramEnd"/>
            <w:r>
              <w:t xml:space="preserve"> себя родственникам наркомана, как помочь больному на различных  стадиях заболевания, как избежать </w:t>
            </w:r>
          </w:p>
          <w:p w:rsidR="00F75699" w:rsidRDefault="00146639" w:rsidP="004468D7">
            <w:pPr>
              <w:ind w:left="432" w:hanging="432"/>
            </w:pPr>
            <w:proofErr w:type="gramStart"/>
            <w:r>
              <w:t>рецидива</w:t>
            </w:r>
            <w:proofErr w:type="gramEnd"/>
            <w:r>
              <w:t xml:space="preserve">? </w:t>
            </w:r>
            <w:proofErr w:type="gramStart"/>
            <w:r>
              <w:t>На  эти</w:t>
            </w:r>
            <w:proofErr w:type="gramEnd"/>
            <w:r>
              <w:t xml:space="preserve"> и ряд   других вопросов вы найдете ответ в этой </w:t>
            </w:r>
            <w:proofErr w:type="spellStart"/>
            <w:r>
              <w:t>книге,которая</w:t>
            </w:r>
            <w:proofErr w:type="spellEnd"/>
            <w:r>
              <w:t xml:space="preserve"> предназначена для  тех, кто ищет свой путь избавления от наркотической зависимости, для родственников, друзей и для всех, интересующихся этой проблемой.    </w:t>
            </w:r>
          </w:p>
          <w:p w:rsidR="00146639" w:rsidRPr="004468D7" w:rsidRDefault="00146639" w:rsidP="004468D7">
            <w:pPr>
              <w:ind w:left="432" w:hanging="432"/>
            </w:pPr>
            <w:r>
              <w:t xml:space="preserve">   </w:t>
            </w:r>
            <w:r w:rsidRPr="004468D7">
              <w:tab/>
            </w:r>
          </w:p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  <w:rPr>
                <w:lang w:val="en-US"/>
              </w:rPr>
            </w:pPr>
          </w:p>
          <w:p w:rsidR="00146639" w:rsidRDefault="00146639">
            <w:pPr>
              <w:jc w:val="center"/>
            </w:pPr>
            <w:r>
              <w:t>М 1666380-кх</w:t>
            </w:r>
          </w:p>
        </w:tc>
        <w:tc>
          <w:tcPr>
            <w:tcW w:w="6716" w:type="dxa"/>
          </w:tcPr>
          <w:p w:rsidR="00146639" w:rsidRPr="00482044" w:rsidRDefault="00146639"/>
          <w:p w:rsidR="00146639" w:rsidRDefault="00146639">
            <w:r>
              <w:t xml:space="preserve">Макаревич А. Занимательная наркология. – </w:t>
            </w:r>
            <w:proofErr w:type="gramStart"/>
            <w:r>
              <w:t>М.:Махаон</w:t>
            </w:r>
            <w:proofErr w:type="gramEnd"/>
            <w:r>
              <w:t>,2008. – 160с.</w:t>
            </w:r>
          </w:p>
          <w:p w:rsidR="00146639" w:rsidRDefault="00146639"/>
          <w:p w:rsidR="00146639" w:rsidRDefault="00146639" w:rsidP="004468D7">
            <w:pPr>
              <w:ind w:left="432"/>
            </w:pPr>
            <w:r>
              <w:t xml:space="preserve">Алкоголь…Курение…Наркотики…Что заставляет человека искать все новые способы расслабления?  О своем опыте, хотя он, по словам автора, «небогат и крайне субъективен», рассказывает легендарный музыкант Андрей Макаревич.  Расширить угол зрения на эту проблему читателям помогут комментарии известного врача – нарколога Марка Гарбера.  </w:t>
            </w:r>
          </w:p>
          <w:p w:rsidR="00F75699" w:rsidRDefault="00F75699" w:rsidP="004468D7">
            <w:pPr>
              <w:ind w:left="432"/>
              <w:rPr>
                <w:b/>
                <w:bCs/>
              </w:rPr>
            </w:pPr>
          </w:p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6.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56.1</w:t>
            </w:r>
          </w:p>
          <w:p w:rsidR="00146639" w:rsidRDefault="00146639">
            <w:pPr>
              <w:jc w:val="center"/>
            </w:pPr>
            <w:r>
              <w:t>М 19</w:t>
            </w:r>
          </w:p>
          <w:p w:rsidR="00146639" w:rsidRDefault="00146639">
            <w:pPr>
              <w:jc w:val="center"/>
            </w:pPr>
            <w:r>
              <w:t>Л 1696159</w:t>
            </w:r>
          </w:p>
        </w:tc>
        <w:tc>
          <w:tcPr>
            <w:tcW w:w="6716" w:type="dxa"/>
          </w:tcPr>
          <w:p w:rsidR="00146639" w:rsidRDefault="00146639">
            <w:pPr>
              <w:jc w:val="center"/>
              <w:rPr>
                <w:b/>
                <w:bCs/>
              </w:rPr>
            </w:pPr>
          </w:p>
          <w:p w:rsidR="00146639" w:rsidRDefault="00146639">
            <w:r>
              <w:t>Малин Д. И. и Медведев В. М. Клиническая наркология в схемах, таблицах и рисунках: учебное пособие. – 3-е изд. – М.: Вузовская книга, 2011. – 172 с.</w:t>
            </w:r>
          </w:p>
          <w:p w:rsidR="00146639" w:rsidRDefault="00146639"/>
          <w:p w:rsidR="00146639" w:rsidRDefault="00146639">
            <w:r>
              <w:t xml:space="preserve">       С современных позиций и в доступной для практических врачей форме рассматриваются вопросы, касающиеся распространенности, патогенеза, диагностики, клиники и лечения алкоголизма, наркоманий и токсикоманий. Использованы обобщенные данные литературы, отражающие наиболее устоявшиеся взгляды по указанной проблематике, а также результаты собственных научных исследований авторов, касающиеся новых подходов к терапии алкоголизма и наркоманий.</w:t>
            </w:r>
          </w:p>
          <w:p w:rsidR="00F75699" w:rsidRPr="0039318F" w:rsidRDefault="00F75699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7.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  <w:rPr>
                <w:lang w:val="en-US"/>
              </w:rPr>
            </w:pPr>
          </w:p>
          <w:p w:rsidR="00146639" w:rsidRDefault="001466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.</w:t>
            </w:r>
            <w:r>
              <w:rPr>
                <w:lang w:val="en-US"/>
              </w:rPr>
              <w:t>1</w:t>
            </w:r>
          </w:p>
          <w:p w:rsidR="00146639" w:rsidRDefault="00146639">
            <w:pPr>
              <w:jc w:val="center"/>
            </w:pPr>
            <w:r>
              <w:t>М 50</w:t>
            </w:r>
          </w:p>
          <w:p w:rsidR="00146639" w:rsidRDefault="00146639">
            <w:pPr>
              <w:jc w:val="center"/>
            </w:pPr>
            <w:r>
              <w:t>Л 1728459</w:t>
            </w:r>
          </w:p>
          <w:p w:rsidR="00146639" w:rsidRDefault="00146639">
            <w:pPr>
              <w:jc w:val="center"/>
            </w:pPr>
          </w:p>
        </w:tc>
        <w:tc>
          <w:tcPr>
            <w:tcW w:w="6716" w:type="dxa"/>
          </w:tcPr>
          <w:p w:rsidR="00146639" w:rsidRDefault="00146639" w:rsidP="00DF7F95">
            <w:pPr>
              <w:rPr>
                <w:b/>
                <w:bCs/>
              </w:rPr>
            </w:pPr>
          </w:p>
          <w:p w:rsidR="00146639" w:rsidRDefault="00146639" w:rsidP="00DF7F95">
            <w:pPr>
              <w:rPr>
                <w:b/>
                <w:bCs/>
              </w:rPr>
            </w:pPr>
            <w:r>
              <w:rPr>
                <w:b/>
                <w:bCs/>
              </w:rPr>
              <w:t>Менделевич В. Д. и Сиволап Ю. П. Наркология: учебник. – Ростов н/Д: Феникс, 2017. – 348 с.. – (Высшее медицинское образование).</w:t>
            </w:r>
          </w:p>
          <w:p w:rsidR="00146639" w:rsidRDefault="00146639" w:rsidP="00DF7F95">
            <w:pPr>
              <w:rPr>
                <w:b/>
                <w:bCs/>
              </w:rPr>
            </w:pPr>
          </w:p>
          <w:p w:rsidR="008C35AD" w:rsidRDefault="00146639" w:rsidP="00AA54B9">
            <w:r>
              <w:t xml:space="preserve">           В учебнике отражены основные разделы наркологии. Подробно описана наркологическая семиотика и феноменология </w:t>
            </w:r>
            <w:proofErr w:type="spellStart"/>
            <w:r>
              <w:t>аддиктивных</w:t>
            </w:r>
            <w:proofErr w:type="spellEnd"/>
            <w:r>
              <w:t xml:space="preserve"> (наркологических) расстройств. </w:t>
            </w:r>
          </w:p>
          <w:p w:rsidR="008C35AD" w:rsidRDefault="008C35AD" w:rsidP="00AA54B9"/>
          <w:p w:rsidR="00146639" w:rsidRDefault="00146639" w:rsidP="00AA54B9">
            <w:bookmarkStart w:id="0" w:name="_GoBack"/>
            <w:bookmarkEnd w:id="0"/>
            <w:r>
              <w:t xml:space="preserve">В </w:t>
            </w:r>
            <w:proofErr w:type="gramStart"/>
            <w:r>
              <w:t>соответствии  с</w:t>
            </w:r>
            <w:proofErr w:type="gramEnd"/>
            <w:r>
              <w:t xml:space="preserve"> МКБ-10 приведены описания наркологических расстройств в результате употребления различных </w:t>
            </w:r>
            <w:proofErr w:type="spellStart"/>
            <w:r>
              <w:t>психоактивных</w:t>
            </w:r>
            <w:proofErr w:type="spellEnd"/>
            <w:r>
              <w:t xml:space="preserve"> веществ. Учебник содержит главы, посвященные алкогольной, опиоидной, никотиновой и другим зависимостям, в которых приводятся данные об эпидемиологии, </w:t>
            </w:r>
            <w:proofErr w:type="spellStart"/>
            <w:r>
              <w:t>этиопатогенезе</w:t>
            </w:r>
            <w:proofErr w:type="spellEnd"/>
            <w:r>
              <w:t>, клинике и терапии. Учебник предназначен для студентов высших медицинских заведений.</w:t>
            </w:r>
          </w:p>
          <w:p w:rsidR="00146639" w:rsidRDefault="00146639" w:rsidP="00DF7F95">
            <w:pPr>
              <w:rPr>
                <w:b/>
                <w:bCs/>
              </w:rPr>
            </w:pPr>
          </w:p>
          <w:p w:rsidR="00146639" w:rsidRDefault="00146639" w:rsidP="00DF7F95">
            <w:pPr>
              <w:rPr>
                <w:b/>
                <w:bCs/>
              </w:rPr>
            </w:pPr>
          </w:p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8.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 w:rsidRPr="00DF7F95">
              <w:t>56</w:t>
            </w:r>
            <w:r>
              <w:t>.</w:t>
            </w:r>
            <w:r w:rsidRPr="00DF7F95">
              <w:t>1</w:t>
            </w:r>
          </w:p>
          <w:p w:rsidR="00146639" w:rsidRDefault="00146639">
            <w:pPr>
              <w:jc w:val="center"/>
            </w:pPr>
            <w:r>
              <w:t>Р 79</w:t>
            </w:r>
          </w:p>
          <w:p w:rsidR="00146639" w:rsidRDefault="00146639">
            <w:pPr>
              <w:jc w:val="center"/>
            </w:pPr>
            <w:r>
              <w:t>Л 1693838</w:t>
            </w:r>
          </w:p>
          <w:p w:rsidR="00146639" w:rsidRDefault="00146639">
            <w:pPr>
              <w:jc w:val="center"/>
            </w:pPr>
          </w:p>
        </w:tc>
        <w:tc>
          <w:tcPr>
            <w:tcW w:w="6716" w:type="dxa"/>
          </w:tcPr>
          <w:p w:rsidR="00146639" w:rsidRDefault="00146639">
            <w:pPr>
              <w:jc w:val="center"/>
              <w:rPr>
                <w:b/>
                <w:bCs/>
              </w:rPr>
            </w:pPr>
          </w:p>
          <w:p w:rsidR="00146639" w:rsidRDefault="00146639">
            <w:r>
              <w:t xml:space="preserve">Рохлина М. Л. Наркомании. Токсикомании. Психические расстройства и расстройства поведения, связанные с употреблением </w:t>
            </w:r>
            <w:proofErr w:type="spellStart"/>
            <w:r>
              <w:t>психоактивных</w:t>
            </w:r>
            <w:proofErr w:type="spellEnd"/>
            <w:r>
              <w:t xml:space="preserve"> веществ. – М.: </w:t>
            </w:r>
            <w:proofErr w:type="spellStart"/>
            <w:r>
              <w:t>Литтерра</w:t>
            </w:r>
            <w:proofErr w:type="spellEnd"/>
            <w:r>
              <w:t>, 2010. – 256 с. – (Практические руководства)</w:t>
            </w:r>
            <w:r w:rsidR="00DF40B4">
              <w:t>.</w:t>
            </w:r>
          </w:p>
          <w:p w:rsidR="00146639" w:rsidRDefault="00146639"/>
          <w:p w:rsidR="00146639" w:rsidRDefault="00146639">
            <w:r>
              <w:t xml:space="preserve">       В работе дано описание клинических проявлений зависимости от </w:t>
            </w:r>
            <w:proofErr w:type="spellStart"/>
            <w:r>
              <w:t>психоактивных</w:t>
            </w:r>
            <w:proofErr w:type="spellEnd"/>
            <w:r>
              <w:t xml:space="preserve"> веществ; представлена общая характеристика основных синдромов наркоманий и токсикоманий, их распространенность, отмечены особенности наркоманий и токсикоманий у женщин, возрастные особенности; даны рекомендации по лечению.</w:t>
            </w:r>
          </w:p>
          <w:p w:rsidR="00146639" w:rsidRDefault="00146639">
            <w:r>
              <w:t xml:space="preserve">         Специально автор останавливается   на описании медицинских и социальных последствий </w:t>
            </w:r>
            <w:proofErr w:type="gramStart"/>
            <w:r>
              <w:t xml:space="preserve">злоупотребления  </w:t>
            </w:r>
            <w:proofErr w:type="spellStart"/>
            <w:r>
              <w:t>психоактивными</w:t>
            </w:r>
            <w:proofErr w:type="spellEnd"/>
            <w:proofErr w:type="gramEnd"/>
            <w:r>
              <w:t xml:space="preserve"> веществами.</w:t>
            </w:r>
          </w:p>
          <w:p w:rsidR="00F75699" w:rsidRDefault="00F75699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9.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56.1</w:t>
            </w:r>
          </w:p>
          <w:p w:rsidR="00146639" w:rsidRDefault="00146639">
            <w:pPr>
              <w:jc w:val="center"/>
            </w:pPr>
            <w:r>
              <w:t>С 24</w:t>
            </w:r>
          </w:p>
          <w:p w:rsidR="00146639" w:rsidRDefault="00146639">
            <w:pPr>
              <w:jc w:val="center"/>
            </w:pPr>
            <w:r>
              <w:t>Л 1671400</w:t>
            </w:r>
          </w:p>
        </w:tc>
        <w:tc>
          <w:tcPr>
            <w:tcW w:w="6716" w:type="dxa"/>
          </w:tcPr>
          <w:p w:rsidR="00146639" w:rsidRDefault="00146639">
            <w:pPr>
              <w:jc w:val="center"/>
              <w:rPr>
                <w:b/>
                <w:bCs/>
              </w:rPr>
            </w:pPr>
          </w:p>
          <w:p w:rsidR="00146639" w:rsidRDefault="00146639">
            <w:r>
              <w:t xml:space="preserve">Свищева Т.Я. Наркомания стучится в каждый дом. Профилактика и лечение. – </w:t>
            </w:r>
            <w:proofErr w:type="gramStart"/>
            <w:r>
              <w:t>СПб.:</w:t>
            </w:r>
            <w:proofErr w:type="spellStart"/>
            <w:proofErr w:type="gramEnd"/>
            <w:r>
              <w:t>Диля</w:t>
            </w:r>
            <w:proofErr w:type="spellEnd"/>
            <w:r>
              <w:t>, 2009. – 416</w:t>
            </w:r>
            <w:r w:rsidR="00DF40B4">
              <w:t xml:space="preserve"> </w:t>
            </w:r>
            <w:r>
              <w:t>с.</w:t>
            </w:r>
          </w:p>
          <w:p w:rsidR="00146639" w:rsidRDefault="00146639"/>
          <w:p w:rsidR="00146639" w:rsidRDefault="00146639">
            <w:proofErr w:type="gramStart"/>
            <w:r>
              <w:t>Представленная  вашему</w:t>
            </w:r>
            <w:proofErr w:type="gramEnd"/>
            <w:r>
              <w:t xml:space="preserve"> вниманию книга не предлагает панацеи </w:t>
            </w:r>
            <w:proofErr w:type="spellStart"/>
            <w:r>
              <w:t>иличудодейственной</w:t>
            </w:r>
            <w:proofErr w:type="spellEnd"/>
            <w:r>
              <w:t xml:space="preserve"> пилюли для избавления  от всех вредных привычек за один прием. Отнюдь нет! Однако она настраивает на борьбу с наркозависимостью, будь то героин, алкоголь или никотин, о которых </w:t>
            </w:r>
          </w:p>
          <w:p w:rsidR="00146639" w:rsidRDefault="00146639">
            <w:proofErr w:type="gramStart"/>
            <w:r>
              <w:t>здесь</w:t>
            </w:r>
            <w:proofErr w:type="gramEnd"/>
            <w:r>
              <w:t xml:space="preserve"> также будет рассказано, и предлагает достаточно разнообразный выбор </w:t>
            </w:r>
            <w:proofErr w:type="spellStart"/>
            <w:r>
              <w:t>лечебно</w:t>
            </w:r>
            <w:proofErr w:type="spellEnd"/>
            <w:r>
              <w:t xml:space="preserve">–оздоровительных методов, которые помогут вам осознать, что избавиться от пагубных привычек не только нужно, но и возможно.    </w:t>
            </w:r>
          </w:p>
          <w:p w:rsidR="00F75699" w:rsidRDefault="00F75699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t>10.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146639" w:rsidRDefault="00146639">
            <w:pPr>
              <w:jc w:val="center"/>
            </w:pPr>
            <w:r>
              <w:rPr>
                <w:lang w:val="en-US"/>
              </w:rPr>
              <w:t>56</w:t>
            </w:r>
            <w:r>
              <w:t>.</w:t>
            </w:r>
            <w:r>
              <w:rPr>
                <w:lang w:val="en-US"/>
              </w:rPr>
              <w:t>1</w:t>
            </w:r>
          </w:p>
          <w:p w:rsidR="00146639" w:rsidRDefault="00146639">
            <w:pPr>
              <w:jc w:val="center"/>
            </w:pPr>
            <w:r>
              <w:t>Т 37</w:t>
            </w:r>
          </w:p>
          <w:p w:rsidR="00146639" w:rsidRDefault="00146639">
            <w:pPr>
              <w:jc w:val="center"/>
            </w:pPr>
            <w:r>
              <w:t>Л 1691573</w:t>
            </w:r>
          </w:p>
          <w:p w:rsidR="00146639" w:rsidRDefault="00146639">
            <w:pPr>
              <w:jc w:val="center"/>
              <w:rPr>
                <w:lang w:val="en-US"/>
              </w:rPr>
            </w:pPr>
          </w:p>
        </w:tc>
        <w:tc>
          <w:tcPr>
            <w:tcW w:w="6716" w:type="dxa"/>
          </w:tcPr>
          <w:p w:rsidR="00146639" w:rsidRDefault="00146639"/>
          <w:p w:rsidR="00146639" w:rsidRDefault="00146639">
            <w:proofErr w:type="spellStart"/>
            <w:r>
              <w:t>Тетюшкин</w:t>
            </w:r>
            <w:proofErr w:type="spellEnd"/>
            <w:r>
              <w:t xml:space="preserve"> М. А. Как избавиться от алкогольной, никотиновой, наркотической, игровой и пр. зависимостей и как не допустить их развитие у своих близких: практическое руководство с методическими материалами. – М.: Спорт </w:t>
            </w:r>
            <w:proofErr w:type="gramStart"/>
            <w:r>
              <w:t>и  культура</w:t>
            </w:r>
            <w:proofErr w:type="gramEnd"/>
            <w:r>
              <w:t xml:space="preserve"> -2000, 2010. – 80 с. </w:t>
            </w:r>
          </w:p>
          <w:p w:rsidR="00146639" w:rsidRDefault="00146639"/>
          <w:p w:rsidR="00146639" w:rsidRDefault="00146639">
            <w:r>
              <w:t xml:space="preserve">        Книга даст вам важные и даже необходимые </w:t>
            </w:r>
            <w:proofErr w:type="gramStart"/>
            <w:r>
              <w:t>знания  по</w:t>
            </w:r>
            <w:proofErr w:type="gramEnd"/>
            <w:r>
              <w:t xml:space="preserve"> зависимости, но она не является волшебной палочкой. Почему мы говорим, что алкоголизм неизлечимое заболевание, а одни без всякого лечения отказываются от пагубной зависимости, другие же лечатся и «кодируются» многократно и </w:t>
            </w:r>
            <w:r>
              <w:lastRenderedPageBreak/>
              <w:t>безрезультатно? Как добиться таких же результатов, как у первых, и не попасть в список вторых? Можно ли выработать иммунитет к зависимости у своего ребенка и как это сделать?</w:t>
            </w:r>
          </w:p>
          <w:p w:rsidR="00146639" w:rsidRDefault="00146639">
            <w:r>
              <w:t xml:space="preserve">        Эти и многие другие вопросы рассмотрены в этой книге. </w:t>
            </w:r>
          </w:p>
          <w:p w:rsidR="00F75699" w:rsidRDefault="00F75699"/>
        </w:tc>
      </w:tr>
      <w:tr w:rsidR="00E43748">
        <w:tc>
          <w:tcPr>
            <w:tcW w:w="949" w:type="dxa"/>
          </w:tcPr>
          <w:p w:rsidR="00DF40B4" w:rsidRDefault="00DF40B4">
            <w:pPr>
              <w:jc w:val="center"/>
            </w:pPr>
          </w:p>
          <w:p w:rsidR="00E43748" w:rsidRDefault="00E43748">
            <w:pPr>
              <w:jc w:val="center"/>
            </w:pPr>
            <w:r>
              <w:t>11.</w:t>
            </w:r>
          </w:p>
        </w:tc>
        <w:tc>
          <w:tcPr>
            <w:tcW w:w="1680" w:type="dxa"/>
          </w:tcPr>
          <w:p w:rsidR="00DF40B4" w:rsidRDefault="00DF40B4">
            <w:pPr>
              <w:jc w:val="center"/>
            </w:pPr>
          </w:p>
          <w:p w:rsidR="00E43748" w:rsidRDefault="00DF40B4">
            <w:pPr>
              <w:jc w:val="center"/>
            </w:pPr>
            <w:r>
              <w:t>57.3</w:t>
            </w:r>
          </w:p>
          <w:p w:rsidR="00DF40B4" w:rsidRDefault="00DF40B4">
            <w:pPr>
              <w:jc w:val="center"/>
            </w:pPr>
            <w:r>
              <w:t>Х 89</w:t>
            </w:r>
          </w:p>
          <w:p w:rsidR="00DF40B4" w:rsidRDefault="00DF40B4">
            <w:pPr>
              <w:jc w:val="center"/>
            </w:pPr>
            <w:r>
              <w:t>Л 1724794</w:t>
            </w:r>
          </w:p>
        </w:tc>
        <w:tc>
          <w:tcPr>
            <w:tcW w:w="6716" w:type="dxa"/>
          </w:tcPr>
          <w:p w:rsidR="00E43748" w:rsidRDefault="00E43748"/>
          <w:p w:rsidR="00DF40B4" w:rsidRDefault="00DF40B4" w:rsidP="00DF40B4">
            <w:proofErr w:type="spellStart"/>
            <w:r>
              <w:t>Храмова</w:t>
            </w:r>
            <w:proofErr w:type="spellEnd"/>
            <w:r>
              <w:t xml:space="preserve"> Е. Ю. Как выявить наркозависимость у подростка? – Ростов н/Д: Феникс, 2016. – 96 с. – (Медицина для вас).</w:t>
            </w:r>
          </w:p>
          <w:p w:rsidR="00DF40B4" w:rsidRDefault="00DF40B4" w:rsidP="00DF40B4"/>
          <w:p w:rsidR="007703F3" w:rsidRDefault="00DF40B4" w:rsidP="003F786E">
            <w:r>
              <w:t xml:space="preserve">      Своевременная диагностика наркозависимости позволяет </w:t>
            </w:r>
          </w:p>
          <w:p w:rsidR="007703F3" w:rsidRDefault="007703F3" w:rsidP="003F786E"/>
          <w:p w:rsidR="00DF40B4" w:rsidRDefault="00DF40B4" w:rsidP="003F786E">
            <w:r>
              <w:t xml:space="preserve">спасти жизнь и здоровье многим подросткам. </w:t>
            </w:r>
            <w:r w:rsidR="003F786E">
              <w:t xml:space="preserve">Из книги вы узнаете, как формируется зависимость от наркотика, как она проявляется на разных стадиях, какие существуют способы </w:t>
            </w:r>
            <w:r w:rsidR="005D51BE">
              <w:t>её раннего выявления и на что следует обратить внимание в поведении подростка, что должно насторожить родителей.</w:t>
            </w:r>
          </w:p>
          <w:p w:rsidR="00F75699" w:rsidRDefault="00F75699" w:rsidP="003F786E"/>
        </w:tc>
      </w:tr>
      <w:tr w:rsidR="00146639">
        <w:tc>
          <w:tcPr>
            <w:tcW w:w="949" w:type="dxa"/>
          </w:tcPr>
          <w:p w:rsidR="00146639" w:rsidRDefault="00146639">
            <w:pPr>
              <w:jc w:val="center"/>
            </w:pPr>
          </w:p>
          <w:p w:rsidR="00DF40B4" w:rsidRDefault="00DF40B4" w:rsidP="00E43748">
            <w:pPr>
              <w:jc w:val="center"/>
            </w:pPr>
          </w:p>
          <w:p w:rsidR="00146639" w:rsidRDefault="00146639" w:rsidP="00E43748">
            <w:pPr>
              <w:jc w:val="center"/>
            </w:pPr>
            <w:r>
              <w:t>1</w:t>
            </w:r>
            <w:r w:rsidR="00E43748">
              <w:t>2</w:t>
            </w:r>
            <w:r>
              <w:t>.</w:t>
            </w:r>
          </w:p>
        </w:tc>
        <w:tc>
          <w:tcPr>
            <w:tcW w:w="1680" w:type="dxa"/>
          </w:tcPr>
          <w:p w:rsidR="00146639" w:rsidRDefault="00146639">
            <w:pPr>
              <w:jc w:val="center"/>
            </w:pPr>
          </w:p>
          <w:p w:rsidR="00DF40B4" w:rsidRDefault="00DF40B4">
            <w:pPr>
              <w:jc w:val="center"/>
            </w:pPr>
          </w:p>
          <w:p w:rsidR="00146639" w:rsidRDefault="00146639">
            <w:pPr>
              <w:jc w:val="center"/>
            </w:pPr>
            <w:r>
              <w:t>56.1</w:t>
            </w:r>
          </w:p>
          <w:p w:rsidR="00146639" w:rsidRDefault="00146639">
            <w:pPr>
              <w:jc w:val="center"/>
            </w:pPr>
            <w:r>
              <w:t>Ш 12</w:t>
            </w:r>
          </w:p>
          <w:p w:rsidR="00146639" w:rsidRDefault="00146639">
            <w:pPr>
              <w:jc w:val="center"/>
            </w:pPr>
            <w:r>
              <w:t>Л 1696153</w:t>
            </w:r>
          </w:p>
        </w:tc>
        <w:tc>
          <w:tcPr>
            <w:tcW w:w="6716" w:type="dxa"/>
          </w:tcPr>
          <w:p w:rsidR="00146639" w:rsidRDefault="00146639"/>
          <w:p w:rsidR="00DF40B4" w:rsidRDefault="00DF40B4"/>
          <w:p w:rsidR="00146639" w:rsidRDefault="00146639">
            <w:r>
              <w:t xml:space="preserve">Шабанов П. Д. Наркология: руководство для врачей. – 2-е изд., </w:t>
            </w:r>
            <w:proofErr w:type="spellStart"/>
            <w:r>
              <w:t>перераб</w:t>
            </w:r>
            <w:proofErr w:type="spellEnd"/>
            <w:proofErr w:type="gramStart"/>
            <w:r>
              <w:t>. и</w:t>
            </w:r>
            <w:proofErr w:type="gramEnd"/>
            <w:r>
              <w:t xml:space="preserve"> доп.- М.: ГЭОТАР-Медиа, 2012. – 832 с. – (Библиотека врача-специалиста)</w:t>
            </w:r>
          </w:p>
          <w:p w:rsidR="00146639" w:rsidRDefault="00146639">
            <w:pPr>
              <w:spacing w:before="240"/>
              <w:ind w:left="72" w:hanging="432"/>
            </w:pPr>
            <w:r>
              <w:t xml:space="preserve">              Во втором издании руководства с позиции единого патогенеза наркотической зависимости рассматриваются медицинские и социальные аспекты развития алкоголизма, наркомании и токсикомании, последствия злоупотребления </w:t>
            </w:r>
            <w:proofErr w:type="spellStart"/>
            <w:r>
              <w:t>аддиктивными</w:t>
            </w:r>
            <w:proofErr w:type="spellEnd"/>
            <w:r>
              <w:t xml:space="preserve"> средствами, клиническая и лабораторная диагностика зависимости, лечение и реабилитация наркозависимых пациентов. Тематически книга представлена тремя разделами: алкоголизм (алкогольная зависимость), наркомании (наркотическая зависимость) и нехимические (нелекарственные) формы зависимости. </w:t>
            </w:r>
            <w:proofErr w:type="gramStart"/>
            <w:r>
              <w:t>Предназначена  для</w:t>
            </w:r>
            <w:proofErr w:type="gramEnd"/>
            <w:r>
              <w:t xml:space="preserve"> психиатров, наркологов, невропатологов, врачей общей практики, психологов, студентов медицинских, психологических и биологических факультетов.       </w:t>
            </w:r>
          </w:p>
          <w:p w:rsidR="00146639" w:rsidRDefault="00146639">
            <w:pPr>
              <w:spacing w:before="240"/>
            </w:pPr>
          </w:p>
        </w:tc>
      </w:tr>
    </w:tbl>
    <w:p w:rsidR="00146639" w:rsidRDefault="00146639"/>
    <w:sectPr w:rsidR="00146639" w:rsidSect="0046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044"/>
    <w:rsid w:val="00146639"/>
    <w:rsid w:val="00207C79"/>
    <w:rsid w:val="00246D95"/>
    <w:rsid w:val="0039318F"/>
    <w:rsid w:val="003F786E"/>
    <w:rsid w:val="004176A5"/>
    <w:rsid w:val="004468D7"/>
    <w:rsid w:val="0046355F"/>
    <w:rsid w:val="00482044"/>
    <w:rsid w:val="005D51BE"/>
    <w:rsid w:val="007703F3"/>
    <w:rsid w:val="00772426"/>
    <w:rsid w:val="007A037D"/>
    <w:rsid w:val="007B6FF5"/>
    <w:rsid w:val="008B13BC"/>
    <w:rsid w:val="008C35AD"/>
    <w:rsid w:val="00AA54B9"/>
    <w:rsid w:val="00DF40B4"/>
    <w:rsid w:val="00DF7F95"/>
    <w:rsid w:val="00E43748"/>
    <w:rsid w:val="00E72C4C"/>
    <w:rsid w:val="00F7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F54C6A-F044-4E7C-9E0C-B2D286FF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204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044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4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2017-01-26T11:25:00Z</dcterms:created>
  <dcterms:modified xsi:type="dcterms:W3CDTF">2017-04-04T09:41:00Z</dcterms:modified>
</cp:coreProperties>
</file>